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3202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бөлімі» 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1F0264CC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9E1B96E" w14:textId="77777777"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23938A34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29AD2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>
        <w:rPr>
          <w:rFonts w:ascii="Times New Roman" w:hAnsi="Times New Roman" w:cs="Times New Roman"/>
          <w:color w:val="FF0000"/>
          <w:sz w:val="28"/>
          <w:lang w:val="kk-KZ"/>
        </w:rPr>
        <w:t>24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0E7385" w:rsidRPr="00CB05FC">
          <w:rPr>
            <w:rStyle w:val="a4"/>
            <w:rFonts w:ascii="Times New Roman" w:hAnsi="Times New Roman" w:cs="Times New Roman"/>
            <w:sz w:val="28"/>
            <w:lang w:val="kk-KZ"/>
          </w:rPr>
          <w:t>http://celinograd.aqmoedu.gov.kz/</w:t>
        </w:r>
      </w:hyperlink>
      <w:r w:rsidR="000E7385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4FE591B4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3513980F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084"/>
        <w:gridCol w:w="2002"/>
        <w:gridCol w:w="1840"/>
        <w:gridCol w:w="1840"/>
        <w:gridCol w:w="1255"/>
      </w:tblGrid>
      <w:tr w:rsidR="009320F6" w:rsidRPr="00905235" w14:paraId="0714B4CC" w14:textId="77777777" w:rsidTr="00A56D82">
        <w:tc>
          <w:tcPr>
            <w:tcW w:w="421" w:type="dxa"/>
          </w:tcPr>
          <w:p w14:paraId="4BBD3FF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364C536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2929753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683433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64B61BD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39582F2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4012CECE" w14:textId="77777777" w:rsidTr="00A56D82">
        <w:tc>
          <w:tcPr>
            <w:tcW w:w="421" w:type="dxa"/>
          </w:tcPr>
          <w:p w14:paraId="4068A53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997F8A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262B73F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C0D8FC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5F5150C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D93F45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05B584AC" w14:textId="77777777" w:rsidTr="00A56D82">
        <w:tc>
          <w:tcPr>
            <w:tcW w:w="421" w:type="dxa"/>
          </w:tcPr>
          <w:p w14:paraId="2C949D10" w14:textId="0AB5DE42" w:rsidR="009320F6" w:rsidRPr="00905235" w:rsidRDefault="009838C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787" w:type="dxa"/>
          </w:tcPr>
          <w:p w14:paraId="5C5A3BB0" w14:textId="0D2E04A7" w:rsidR="009320F6" w:rsidRPr="00905235" w:rsidRDefault="009838CC" w:rsidP="009838C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«Тасты ауылының ЖОББМ»КММ</w:t>
            </w:r>
          </w:p>
        </w:tc>
        <w:tc>
          <w:tcPr>
            <w:tcW w:w="1604" w:type="dxa"/>
          </w:tcPr>
          <w:p w14:paraId="0CB0B6B7" w14:textId="7E1C49BD" w:rsidR="009320F6" w:rsidRPr="00905235" w:rsidRDefault="009838C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725E53E8" w14:textId="1E45C79B" w:rsidR="009320F6" w:rsidRPr="00905235" w:rsidRDefault="009838C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27C5EBC9" w14:textId="7607472B" w:rsidR="009320F6" w:rsidRPr="00905235" w:rsidRDefault="009838C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6EF34546" w14:textId="10422FDD" w:rsidR="009320F6" w:rsidRPr="00905235" w:rsidRDefault="009838C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1FAF5FE0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5FDE05B" w14:textId="77777777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794BD95" w14:textId="77777777"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039AB49" w14:textId="77777777"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F6CE529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С. Искаков </w:t>
      </w:r>
    </w:p>
    <w:p w14:paraId="0FA0475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2DD8862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7C5DEC8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D008DE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9518CD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894385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9416825" w14:textId="77777777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0E7385">
        <w:rPr>
          <w:rFonts w:ascii="Times New Roman" w:hAnsi="Times New Roman"/>
          <w:i/>
          <w:lang w:val="kk-KZ"/>
        </w:rPr>
        <w:t>Н.Ержан</w:t>
      </w:r>
    </w:p>
    <w:p w14:paraId="5D4542C9" w14:textId="77777777"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lastRenderedPageBreak/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>8 (71651) 30-526</w:t>
      </w:r>
    </w:p>
    <w:p w14:paraId="451FEFDD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0E7385"/>
    <w:rsid w:val="001E0603"/>
    <w:rsid w:val="00690D87"/>
    <w:rsid w:val="009320F6"/>
    <w:rsid w:val="009838CC"/>
    <w:rsid w:val="00C40A84"/>
    <w:rsid w:val="00C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1DD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linograd.aqmoedu.gov.kz/" TargetMode="External"/><Relationship Id="rId4" Type="http://schemas.openxmlformats.org/officeDocument/2006/relationships/hyperlink" Target="http://celinograd.aqmo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Куаныш Байгужина</cp:lastModifiedBy>
  <cp:revision>2</cp:revision>
  <dcterms:created xsi:type="dcterms:W3CDTF">2025-04-08T04:10:00Z</dcterms:created>
  <dcterms:modified xsi:type="dcterms:W3CDTF">2025-04-08T04:10:00Z</dcterms:modified>
</cp:coreProperties>
</file>