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85" w:rsidRDefault="001B4285" w:rsidP="001B4285">
      <w:pPr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Праздник  фразеологизмов</w:t>
      </w:r>
      <w:r w:rsidRPr="004B2A61">
        <w:rPr>
          <w:rFonts w:ascii="Times New Roman" w:hAnsi="Times New Roman" w:cs="Times New Roman"/>
          <w:b/>
          <w:sz w:val="28"/>
          <w:szCs w:val="28"/>
          <w:lang w:val="kk-KZ"/>
        </w:rPr>
        <w:t>,пословиц,поговорок и крылатых слов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 w:rsidRPr="004B2A61">
        <w:rPr>
          <w:rFonts w:ascii="Times New Roman" w:hAnsi="Times New Roman" w:cs="Times New Roman"/>
          <w:sz w:val="28"/>
          <w:szCs w:val="28"/>
          <w:lang w:val="kk-KZ"/>
        </w:rPr>
        <w:t>Обогатить речь учащихся пословицами ,п</w:t>
      </w:r>
      <w:r>
        <w:rPr>
          <w:rFonts w:ascii="Times New Roman" w:hAnsi="Times New Roman" w:cs="Times New Roman"/>
          <w:sz w:val="28"/>
          <w:szCs w:val="28"/>
          <w:lang w:val="kk-KZ"/>
        </w:rPr>
        <w:t>оговорками о знании и невежеств</w:t>
      </w:r>
      <w:r w:rsidRPr="004B2A6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B2A61">
        <w:rPr>
          <w:rFonts w:ascii="Times New Roman" w:hAnsi="Times New Roman" w:cs="Times New Roman"/>
          <w:sz w:val="28"/>
          <w:szCs w:val="28"/>
          <w:lang w:val="kk-KZ"/>
        </w:rPr>
        <w:t>о хлебе,друж</w:t>
      </w:r>
      <w:r>
        <w:rPr>
          <w:rFonts w:ascii="Times New Roman" w:hAnsi="Times New Roman" w:cs="Times New Roman"/>
          <w:sz w:val="28"/>
          <w:szCs w:val="28"/>
          <w:lang w:val="kk-KZ"/>
        </w:rPr>
        <w:t>бе, о чертах характера человека</w:t>
      </w:r>
      <w:r w:rsidRPr="004B2A6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з</w:t>
      </w:r>
      <w:r w:rsidRPr="004B2A61">
        <w:rPr>
          <w:rFonts w:ascii="Times New Roman" w:hAnsi="Times New Roman" w:cs="Times New Roman"/>
          <w:sz w:val="28"/>
          <w:szCs w:val="28"/>
          <w:lang w:val="kk-KZ"/>
        </w:rPr>
        <w:t>апомнить идиом</w:t>
      </w:r>
      <w:r>
        <w:rPr>
          <w:rFonts w:ascii="Times New Roman" w:hAnsi="Times New Roman" w:cs="Times New Roman"/>
          <w:sz w:val="28"/>
          <w:szCs w:val="28"/>
          <w:lang w:val="kk-KZ"/>
        </w:rPr>
        <w:t>ы, в составе которых есть  слова рука,нога, нос, ухо,голова, язык.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114A6C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рисованные  плакаты, рисунки, карточки  для  игры «Найди пару»,  предметы         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для  «Поле чудес»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114A6C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Ребята! Напоминаю вам, что фразеологизмы- это устойчивые  сочетания  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Слов, синтаксически неделимая единица языка.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Фразеологизмы украшают нашу  речь, помогаю т более образно и эмоционально 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выразить мысль.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114A6C">
        <w:rPr>
          <w:rFonts w:ascii="Times New Roman" w:hAnsi="Times New Roman" w:cs="Times New Roman"/>
          <w:b/>
          <w:sz w:val="28"/>
          <w:szCs w:val="28"/>
          <w:lang w:val="kk-KZ"/>
        </w:rPr>
        <w:t>Митяй:</w:t>
      </w:r>
      <w:r>
        <w:rPr>
          <w:rFonts w:ascii="Times New Roman" w:hAnsi="Times New Roman" w:cs="Times New Roman"/>
          <w:sz w:val="28"/>
          <w:szCs w:val="28"/>
          <w:lang w:val="kk-KZ"/>
        </w:rPr>
        <w:t>Ну что ты наделал? Все пословицы перепутал. Как я теперь их сложу?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114A6C">
        <w:rPr>
          <w:rFonts w:ascii="Times New Roman" w:hAnsi="Times New Roman" w:cs="Times New Roman"/>
          <w:b/>
          <w:sz w:val="28"/>
          <w:szCs w:val="28"/>
          <w:lang w:val="kk-KZ"/>
        </w:rPr>
        <w:t>Миняй:</w:t>
      </w:r>
      <w:r w:rsidRPr="00114A6C">
        <w:rPr>
          <w:rFonts w:ascii="Times New Roman" w:hAnsi="Times New Roman" w:cs="Times New Roman"/>
          <w:sz w:val="28"/>
          <w:szCs w:val="28"/>
          <w:lang w:val="kk-KZ"/>
        </w:rPr>
        <w:t>А ребята на что?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Они сейчас все их соберут.Ведь правда,ребята?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Скоморохи раздают ребятам,  желающим принять участие в игре «Найди пару»,по половине  пословицы. На 14 карточках написано: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1.Не спеши языком-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2.Сам пропадай,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3.Скем поведешься,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4.Труд  человека кормит,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5.Глаза страшатся,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Хочешь много знать-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Ученье –свет,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8.По одежке встречают,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Грамоте учиться-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Не сиди сложа руки-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11.Птица красна пением,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Семь раз отмерь-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13.Лодырь да бездельник –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Любишь кататься-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Вторая половина пословиц –на следующих 14 карточках: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торопись делом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товарища выручай 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того и наберешься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лень портит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руки делают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надо мало спать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неученье-тьма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по уму проважают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всегда пригодится 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и не будет скуки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человек умением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один раз отрежь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им праздник и в понедельник </w:t>
      </w:r>
    </w:p>
    <w:p w:rsidR="001B4285" w:rsidRDefault="001B4285" w:rsidP="001B4285">
      <w:pPr>
        <w:pStyle w:val="a3"/>
        <w:numPr>
          <w:ilvl w:val="0"/>
          <w:numId w:val="1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люби и саночки возить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 ищут половину своей пословицы и, взяв за руку пару,подходят к скоморохам. Те,в обмен на пословицу , дают паре призовые фишки (для каждого конкурса используются фишки разных цветов).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0E15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Аукцион.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 xml:space="preserve">Скоморохи  «продают» поочередно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>слова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 xml:space="preserve"> ум,вода,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>голова,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>один;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1514">
        <w:rPr>
          <w:rFonts w:ascii="Times New Roman" w:hAnsi="Times New Roman" w:cs="Times New Roman"/>
          <w:sz w:val="28"/>
          <w:szCs w:val="28"/>
          <w:lang w:val="kk-KZ"/>
        </w:rPr>
        <w:t xml:space="preserve"> другой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–дело, глаз, рука, как. Побеждает «покупатель», который  последним  произносит фразеологизмы с названным словом.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Ум:</w:t>
      </w:r>
      <w:r w:rsidRPr="00B10F6D">
        <w:rPr>
          <w:rFonts w:ascii="Times New Roman" w:hAnsi="Times New Roman" w:cs="Times New Roman"/>
          <w:sz w:val="28"/>
          <w:szCs w:val="28"/>
          <w:lang w:val="kk-KZ"/>
        </w:rPr>
        <w:t>браться за ум ,без ума от чего-либо,в своем уме, задним умом крепок ,себе на уме, н</w:t>
      </w:r>
      <w:r>
        <w:rPr>
          <w:rFonts w:ascii="Times New Roman" w:hAnsi="Times New Roman" w:cs="Times New Roman"/>
          <w:sz w:val="28"/>
          <w:szCs w:val="28"/>
          <w:lang w:val="kk-KZ"/>
        </w:rPr>
        <w:t>е выходит из ума,</w:t>
      </w:r>
      <w:r w:rsidRPr="00B10F6D">
        <w:rPr>
          <w:rFonts w:ascii="Times New Roman" w:hAnsi="Times New Roman" w:cs="Times New Roman"/>
          <w:sz w:val="28"/>
          <w:szCs w:val="28"/>
          <w:lang w:val="kk-KZ"/>
        </w:rPr>
        <w:t xml:space="preserve"> сойти с ума, раскидывать умом ,ума не приложу,ум за разум заходит.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Вода:</w:t>
      </w:r>
      <w:r w:rsidRPr="00B10F6D">
        <w:rPr>
          <w:rFonts w:ascii="Times New Roman" w:hAnsi="Times New Roman" w:cs="Times New Roman"/>
          <w:sz w:val="28"/>
          <w:szCs w:val="28"/>
          <w:lang w:val="kk-KZ"/>
        </w:rPr>
        <w:t>как в воду опущенный, водой не разольешь,как с гуся вода,как рыба в воде, вывести  на чистую воду, лить воду на чью-то мельницу, толочь воду в стуле, много воды утекло, как две капли воды.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Голова:</w:t>
      </w:r>
      <w:r w:rsidRPr="00B10F6D">
        <w:rPr>
          <w:rFonts w:ascii="Times New Roman" w:hAnsi="Times New Roman" w:cs="Times New Roman"/>
          <w:sz w:val="28"/>
          <w:szCs w:val="28"/>
          <w:lang w:val="kk-KZ"/>
        </w:rPr>
        <w:t>вбить в голову,взять в голову, намылить голову, без царя в голове, терять голову, с больной головы на здоровую, с головы до ног, выкинуть из головы, вскружить голову.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B10F6D">
        <w:rPr>
          <w:rFonts w:ascii="Times New Roman" w:hAnsi="Times New Roman" w:cs="Times New Roman"/>
          <w:b/>
          <w:sz w:val="28"/>
          <w:szCs w:val="28"/>
          <w:lang w:val="kk-KZ"/>
        </w:rPr>
        <w:t>Один: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один 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один,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семеро одного не ждут, на один зуб, мерить на один аршин, одним духом, одним словом, на одно лицо, жить одним днем, одним росчерком пера, все до одного.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Дело: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гиблое дело,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дело в шляпе,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дело-строна, десятое дело,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EBC">
        <w:rPr>
          <w:rFonts w:ascii="Times New Roman" w:hAnsi="Times New Roman" w:cs="Times New Roman"/>
          <w:sz w:val="28"/>
          <w:szCs w:val="28"/>
          <w:lang w:val="kk-KZ"/>
        </w:rPr>
        <w:t>дело идет,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заплечных дел мастер, за чем дело стало, видимое дело, суд да дело.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F17B31">
        <w:rPr>
          <w:rFonts w:ascii="Times New Roman" w:hAnsi="Times New Roman" w:cs="Times New Roman"/>
          <w:b/>
          <w:sz w:val="28"/>
          <w:szCs w:val="28"/>
          <w:lang w:val="kk-KZ"/>
        </w:rPr>
        <w:t>Глаз: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82D07">
        <w:rPr>
          <w:rFonts w:ascii="Times New Roman" w:hAnsi="Times New Roman" w:cs="Times New Roman"/>
          <w:sz w:val="28"/>
          <w:szCs w:val="28"/>
          <w:lang w:val="kk-KZ"/>
        </w:rPr>
        <w:t>говорить в глаза, хоть глаз выколи,говорить за глаза не видеть, произошло на глазах,  отводить глаза, смотреть во все глаза,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2D07">
        <w:rPr>
          <w:rFonts w:ascii="Times New Roman" w:hAnsi="Times New Roman" w:cs="Times New Roman"/>
          <w:sz w:val="28"/>
          <w:szCs w:val="28"/>
          <w:lang w:val="kk-KZ"/>
        </w:rPr>
        <w:t>куда глаза глядят, на глазок,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2D07">
        <w:rPr>
          <w:rFonts w:ascii="Times New Roman" w:hAnsi="Times New Roman" w:cs="Times New Roman"/>
          <w:sz w:val="28"/>
          <w:szCs w:val="28"/>
          <w:lang w:val="kk-KZ"/>
        </w:rPr>
        <w:t>с глазу на глаз.</w:t>
      </w:r>
    </w:p>
    <w:p w:rsidR="001B4285" w:rsidRPr="006E2561" w:rsidRDefault="001B4285" w:rsidP="001B4285">
      <w:pPr>
        <w:spacing w:after="0"/>
        <w:ind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Рука: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рука об руку,из первых рук, рука руку моет, разводить  руками, рука набита, рука не поднимается,рука не дрогнет, прибирать к рукам, чужими руками жар загребать.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582D07">
        <w:rPr>
          <w:rFonts w:ascii="Times New Roman" w:hAnsi="Times New Roman" w:cs="Times New Roman"/>
          <w:b/>
          <w:sz w:val="28"/>
          <w:szCs w:val="28"/>
          <w:lang w:val="kk-KZ"/>
        </w:rPr>
        <w:t>Как: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>как с гуся вода, как белка в колесе, как в воду смотреть, как об стенку горох, как пить дать, как камень в воду, как ветром сдуло, как снег на голову , как из- под земли вырос.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8F1615">
        <w:rPr>
          <w:rFonts w:ascii="Times New Roman" w:hAnsi="Times New Roman" w:cs="Times New Roman"/>
          <w:sz w:val="28"/>
          <w:szCs w:val="28"/>
          <w:lang w:val="kk-KZ"/>
        </w:rPr>
        <w:t>Победителей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>аукциона, т.е тех, кто последними назвали фразеологизмы с данными словами, награждают фишками.</w:t>
      </w:r>
    </w:p>
    <w:p w:rsidR="001B4285" w:rsidRPr="008F161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Pr="008F161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Миняй: 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>Митяй! А ты говорил,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>что эти школяры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 xml:space="preserve"> мало что ведают!</w:t>
      </w:r>
    </w:p>
    <w:p w:rsidR="001B4285" w:rsidRPr="008F161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8F1615">
        <w:rPr>
          <w:rFonts w:ascii="Times New Roman" w:hAnsi="Times New Roman" w:cs="Times New Roman"/>
          <w:sz w:val="28"/>
          <w:szCs w:val="28"/>
          <w:lang w:val="kk-KZ"/>
        </w:rPr>
        <w:t>А,нет!Смотри,сколько фишек я раздал!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Pr="008F161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Митяй: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>И правда, Миняй! А вот погладим,сильны ли они в викторинах.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8F1615">
        <w:rPr>
          <w:rFonts w:ascii="Times New Roman" w:hAnsi="Times New Roman" w:cs="Times New Roman"/>
          <w:sz w:val="28"/>
          <w:szCs w:val="28"/>
          <w:lang w:val="kk-KZ"/>
        </w:rPr>
        <w:t>А ну,школяры,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1615">
        <w:rPr>
          <w:rFonts w:ascii="Times New Roman" w:hAnsi="Times New Roman" w:cs="Times New Roman"/>
          <w:sz w:val="28"/>
          <w:szCs w:val="28"/>
          <w:lang w:val="kk-KZ"/>
        </w:rPr>
        <w:t xml:space="preserve">видите эти свитки на стене? Здесь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задания для вас. Берите бумагу, пишите, да не забудьте фамилию написать.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Pr="006E2561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1615">
        <w:rPr>
          <w:rFonts w:ascii="Times New Roman" w:hAnsi="Times New Roman" w:cs="Times New Roman"/>
          <w:b/>
          <w:sz w:val="28"/>
          <w:szCs w:val="28"/>
          <w:lang w:val="kk-KZ"/>
        </w:rPr>
        <w:t>Викторина №1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C91093">
        <w:rPr>
          <w:rFonts w:ascii="Times New Roman" w:hAnsi="Times New Roman" w:cs="Times New Roman"/>
          <w:sz w:val="28"/>
          <w:szCs w:val="28"/>
          <w:lang w:val="kk-KZ"/>
        </w:rPr>
        <w:t>На плакате –надпись: «Какие шесть идиом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могут без меня существовать?</w:t>
      </w:r>
      <w:r w:rsidRPr="00C91093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kk-KZ"/>
        </w:rPr>
        <w:t>- и нарисованы  палец, ноги, язык, нос.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Ребята назовите  следующие идиомы: 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Попасть пальцем в небо, палец о палец не ударить</w:t>
      </w:r>
      <w:r>
        <w:rPr>
          <w:rFonts w:ascii="Times New Roman" w:hAnsi="Times New Roman" w:cs="Times New Roman"/>
          <w:sz w:val="28"/>
          <w:szCs w:val="28"/>
        </w:rPr>
        <w:t>,пальцем не тронут;</w:t>
      </w:r>
    </w:p>
    <w:p w:rsidR="001B4285" w:rsidRPr="006E2561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свои пять пальцев; по пальцам  можно перечесть; взять ноги в руки; на широкую ногу, ни в зуб ногой, одна здесь –другая  там, уносить ноги, падать с ног; язык до Киева доведет, держать язык за зубами, молоть  языком; повесить нос, клевать носом, забирать нос, зарубить на носу.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Викторина №2</w:t>
      </w:r>
    </w:p>
    <w:p w:rsidR="001B4285" w:rsidRDefault="001B4285" w:rsidP="001B4285">
      <w:pPr>
        <w:pStyle w:val="a3"/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CC3806">
        <w:rPr>
          <w:rFonts w:ascii="Times New Roman" w:hAnsi="Times New Roman" w:cs="Times New Roman"/>
          <w:sz w:val="28"/>
          <w:szCs w:val="28"/>
          <w:lang w:val="kk-KZ"/>
        </w:rPr>
        <w:t xml:space="preserve"> «Найди пару»</w:t>
      </w:r>
      <w:r>
        <w:rPr>
          <w:rFonts w:ascii="Times New Roman" w:hAnsi="Times New Roman" w:cs="Times New Roman"/>
          <w:sz w:val="28"/>
          <w:szCs w:val="28"/>
          <w:lang w:val="kk-KZ"/>
        </w:rPr>
        <w:t>. Из данных идиом составьте антонимичные пары: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хоть иголки собирай (ни зги не видно)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заваривать кашу (расхлебывать кашу)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чайной ложке  (одним духом)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коломенская  верста ( от горшка два вершка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чуть свет  (на ночь глядя)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повесить нос (воспрянуть духом)</w:t>
      </w:r>
    </w:p>
    <w:p w:rsidR="001B4285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жить душа в душу (как кошка с собакой ) </w:t>
      </w:r>
    </w:p>
    <w:p w:rsidR="001B4285" w:rsidRPr="00821DB7" w:rsidRDefault="001B4285" w:rsidP="001B4285">
      <w:pPr>
        <w:pStyle w:val="a3"/>
        <w:numPr>
          <w:ilvl w:val="0"/>
          <w:numId w:val="2"/>
        </w:numPr>
        <w:spacing w:after="0"/>
        <w:ind w:left="284" w:right="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сидеть сложа руки (не покладая рук)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Викторина №3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На плакате –надпись: «Запишите по одной идиоме, связанной с этим представителем  животного мира»- и  нарисованы комар,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мышь,свинья,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курица,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кот,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рак,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DB7">
        <w:rPr>
          <w:rFonts w:ascii="Times New Roman" w:hAnsi="Times New Roman" w:cs="Times New Roman"/>
          <w:sz w:val="28"/>
          <w:szCs w:val="28"/>
          <w:lang w:val="kk-KZ"/>
        </w:rPr>
        <w:t>бык.</w:t>
      </w:r>
    </w:p>
    <w:p w:rsidR="001B4285" w:rsidRDefault="001B4285" w:rsidP="001B4285">
      <w:pPr>
        <w:spacing w:after="0"/>
        <w:ind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Музыкальная  пауза</w:t>
      </w:r>
    </w:p>
    <w:p w:rsidR="001B4285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«Поле чудес»</w:t>
      </w:r>
    </w:p>
    <w:p w:rsidR="001B4285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Ведущий: </w:t>
      </w:r>
      <w:r w:rsidRPr="0065351C">
        <w:rPr>
          <w:rFonts w:ascii="Times New Roman" w:hAnsi="Times New Roman" w:cs="Times New Roman"/>
          <w:sz w:val="28"/>
          <w:szCs w:val="28"/>
          <w:lang w:val="kk-KZ"/>
        </w:rPr>
        <w:t>на игровом поле лежат разные предметы (камень, горошек, шляпа) Крутится  вертушка. Играющий должен назвать  фразеологизм,содержающий название предмета, на которой указывает стрелка  вертушки.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653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Камень </w:t>
      </w:r>
      <w:r>
        <w:rPr>
          <w:rFonts w:ascii="Times New Roman" w:hAnsi="Times New Roman" w:cs="Times New Roman"/>
          <w:sz w:val="28"/>
          <w:szCs w:val="28"/>
          <w:lang w:val="kk-KZ"/>
        </w:rPr>
        <w:t>– держать камень за пазухой.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51CC8">
        <w:rPr>
          <w:rFonts w:ascii="Times New Roman" w:hAnsi="Times New Roman" w:cs="Times New Roman"/>
          <w:b/>
          <w:sz w:val="28"/>
          <w:szCs w:val="28"/>
          <w:lang w:val="kk-KZ"/>
        </w:rPr>
        <w:t>Горох</w:t>
      </w:r>
      <w:r>
        <w:rPr>
          <w:rFonts w:ascii="Times New Roman" w:hAnsi="Times New Roman" w:cs="Times New Roman"/>
          <w:sz w:val="28"/>
          <w:szCs w:val="28"/>
          <w:lang w:val="kk-KZ"/>
        </w:rPr>
        <w:t>-как об стенку горох.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51CC8">
        <w:rPr>
          <w:rFonts w:ascii="Times New Roman" w:hAnsi="Times New Roman" w:cs="Times New Roman"/>
          <w:b/>
          <w:sz w:val="28"/>
          <w:szCs w:val="28"/>
          <w:lang w:val="kk-KZ"/>
        </w:rPr>
        <w:t>Шляпа</w:t>
      </w:r>
      <w:r>
        <w:rPr>
          <w:rFonts w:ascii="Times New Roman" w:hAnsi="Times New Roman" w:cs="Times New Roman"/>
          <w:sz w:val="28"/>
          <w:szCs w:val="28"/>
          <w:lang w:val="kk-KZ"/>
        </w:rPr>
        <w:t>-дело в шляпе.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51CC8">
        <w:rPr>
          <w:rFonts w:ascii="Times New Roman" w:hAnsi="Times New Roman" w:cs="Times New Roman"/>
          <w:b/>
          <w:sz w:val="28"/>
          <w:szCs w:val="28"/>
          <w:lang w:val="kk-KZ"/>
        </w:rPr>
        <w:t>«Суперигра».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51CC8">
        <w:rPr>
          <w:rFonts w:ascii="Times New Roman" w:hAnsi="Times New Roman" w:cs="Times New Roman"/>
          <w:sz w:val="28"/>
          <w:szCs w:val="28"/>
          <w:lang w:val="kk-KZ"/>
        </w:rPr>
        <w:t>Истинных знатоков фразеологизмов, получивших три-четыре фишки приглашают принять участие в суперигре. Участникам предлагаются  четыре картины.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первой картине изображен  веселый чертик и подпись: у черта на куличках.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второй –древнегреческий воин с сияющей пяткой и подпись: ахиллесова пята.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третьей-буква «ять» и подпись: знать на ять.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четвертой –несколько несекомых и подпись: показать  кузькину мать.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Участники  супер игры должны объяснить  значение и происхождение выражений.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D51CC8">
        <w:rPr>
          <w:rFonts w:ascii="Times New Roman" w:hAnsi="Times New Roman" w:cs="Times New Roman"/>
          <w:b/>
          <w:sz w:val="28"/>
          <w:szCs w:val="28"/>
          <w:lang w:val="kk-KZ"/>
        </w:rPr>
        <w:t>У черта на куличках</w:t>
      </w:r>
      <w:r>
        <w:rPr>
          <w:rFonts w:ascii="Times New Roman" w:hAnsi="Times New Roman" w:cs="Times New Roman"/>
          <w:sz w:val="28"/>
          <w:szCs w:val="28"/>
          <w:lang w:val="kk-KZ"/>
        </w:rPr>
        <w:t>- очень далеко. Первоначальное значение выражения «где-то далеко  в лесу». Кулички, кулича –расчищенная лесная поляна.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630D54">
        <w:rPr>
          <w:rFonts w:ascii="Times New Roman" w:hAnsi="Times New Roman" w:cs="Times New Roman"/>
          <w:b/>
          <w:sz w:val="28"/>
          <w:szCs w:val="28"/>
          <w:lang w:val="kk-KZ"/>
        </w:rPr>
        <w:t>Ахиллесова пятна</w:t>
      </w:r>
      <w:r>
        <w:rPr>
          <w:rFonts w:ascii="Times New Roman" w:hAnsi="Times New Roman" w:cs="Times New Roman"/>
          <w:sz w:val="28"/>
          <w:szCs w:val="28"/>
          <w:lang w:val="kk-KZ"/>
        </w:rPr>
        <w:t>- уязвимое место. Мать Ахилла богиня Фетида держала сына за пятку, окуная в воду волшебной реки,чтобы сделать его неуязвимым. Лишь  пятка Ахилла не коснулась  воды. А убит  он был стрелой  в пятку.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630D54">
        <w:rPr>
          <w:rFonts w:ascii="Times New Roman" w:hAnsi="Times New Roman" w:cs="Times New Roman"/>
          <w:b/>
          <w:sz w:val="28"/>
          <w:szCs w:val="28"/>
          <w:lang w:val="kk-KZ"/>
        </w:rPr>
        <w:t>Знать на ять.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630D54">
        <w:rPr>
          <w:rFonts w:ascii="Times New Roman" w:hAnsi="Times New Roman" w:cs="Times New Roman"/>
          <w:sz w:val="28"/>
          <w:szCs w:val="28"/>
          <w:lang w:val="kk-KZ"/>
        </w:rPr>
        <w:t>знать очень хорошо. «Ять</w:t>
      </w:r>
      <w:r>
        <w:rPr>
          <w:rFonts w:ascii="Times New Roman" w:hAnsi="Times New Roman" w:cs="Times New Roman"/>
          <w:sz w:val="28"/>
          <w:szCs w:val="28"/>
          <w:lang w:val="kk-KZ"/>
        </w:rPr>
        <w:t>», буква в дороволюционном русском алфавите, произносящаяся, как «е». Тот,кто писал правильно  слова с «ять», считался грамотным человеком.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  <w:r w:rsidRPr="00083B02">
        <w:rPr>
          <w:rFonts w:ascii="Times New Roman" w:hAnsi="Times New Roman" w:cs="Times New Roman"/>
          <w:b/>
          <w:sz w:val="28"/>
          <w:szCs w:val="28"/>
          <w:lang w:val="kk-KZ"/>
        </w:rPr>
        <w:t>Кузькина мать ( показать  кузькину мать)-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3B02">
        <w:rPr>
          <w:rFonts w:ascii="Times New Roman" w:hAnsi="Times New Roman" w:cs="Times New Roman"/>
          <w:sz w:val="28"/>
          <w:szCs w:val="28"/>
          <w:lang w:val="kk-KZ"/>
        </w:rPr>
        <w:t>жестоко наказать</w:t>
      </w:r>
      <w:r>
        <w:rPr>
          <w:rFonts w:ascii="Times New Roman" w:hAnsi="Times New Roman" w:cs="Times New Roman"/>
          <w:sz w:val="28"/>
          <w:szCs w:val="28"/>
          <w:lang w:val="kk-KZ"/>
        </w:rPr>
        <w:t>. Кузька-  небольшой хлебный жучок, безобидный на вид,  но очень прожорливый. Считался бичом крестьян: налетал на хлебные  злаки и высасывал  молодые  зерна.</w:t>
      </w:r>
    </w:p>
    <w:p w:rsidR="001B4285" w:rsidRDefault="001B4285" w:rsidP="001B4285">
      <w:pPr>
        <w:spacing w:after="0"/>
        <w:ind w:left="284" w:right="425"/>
        <w:rPr>
          <w:rFonts w:ascii="Times New Roman" w:hAnsi="Times New Roman" w:cs="Times New Roman"/>
          <w:sz w:val="28"/>
          <w:szCs w:val="28"/>
          <w:lang w:val="kk-KZ"/>
        </w:rPr>
      </w:pPr>
    </w:p>
    <w:p w:rsidR="001B4285" w:rsidRPr="00083B02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Праздник завершен. Победители награждаются  медалями.</w:t>
      </w:r>
    </w:p>
    <w:p w:rsidR="001B4285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4285" w:rsidRDefault="001B4285" w:rsidP="001B4285">
      <w:pPr>
        <w:spacing w:after="0"/>
        <w:ind w:left="284" w:right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17D0" w:rsidRPr="001B4285" w:rsidRDefault="001D17D0">
      <w:pPr>
        <w:rPr>
          <w:lang w:val="kk-KZ"/>
        </w:rPr>
      </w:pPr>
    </w:p>
    <w:sectPr w:rsidR="001D17D0" w:rsidRPr="001B4285" w:rsidSect="001D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14B4F"/>
    <w:multiLevelType w:val="hybridMultilevel"/>
    <w:tmpl w:val="94F03F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65F1FD4"/>
    <w:multiLevelType w:val="hybridMultilevel"/>
    <w:tmpl w:val="2F04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B4285"/>
    <w:rsid w:val="001B4285"/>
    <w:rsid w:val="001D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2018-03-19T17:15:00Z</dcterms:created>
  <dcterms:modified xsi:type="dcterms:W3CDTF">2018-03-19T17:15:00Z</dcterms:modified>
</cp:coreProperties>
</file>