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407"/>
        <w:tblW w:w="5334" w:type="pct"/>
        <w:tblLook w:val="04A0"/>
      </w:tblPr>
      <w:tblGrid>
        <w:gridCol w:w="5015"/>
        <w:gridCol w:w="4592"/>
      </w:tblGrid>
      <w:tr w:rsidR="0072347E" w:rsidTr="004D3CC4">
        <w:trPr>
          <w:trHeight w:val="1540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kk-KZ"/>
              </w:rPr>
            </w:pP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kk-KZ"/>
              </w:rPr>
            </w:pPr>
            <w:r>
              <w:rPr>
                <w:i/>
                <w:lang w:val="kk-KZ"/>
              </w:rPr>
              <w:t>Пән:</w:t>
            </w:r>
            <w:r w:rsidR="004F7280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>Қазақ тілі</w:t>
            </w: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Ұзақ мерзімді жоспар бөлімі: </w:t>
            </w:r>
            <w:bookmarkStart w:id="0" w:name="_Toc350525447"/>
            <w:bookmarkStart w:id="1" w:name="_Toc370472917"/>
            <w:r>
              <w:rPr>
                <w:i/>
                <w:lang w:val="kk-KZ"/>
              </w:rPr>
              <w:t xml:space="preserve">6-бөлім: </w:t>
            </w:r>
            <w:bookmarkEnd w:id="0"/>
            <w:r>
              <w:rPr>
                <w:i/>
                <w:lang w:val="kk-KZ"/>
              </w:rPr>
              <w:t>Салт-дәстүр және ауыз әдебиеті</w:t>
            </w:r>
            <w:bookmarkEnd w:id="1"/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kk-KZ"/>
              </w:rPr>
            </w:pPr>
            <w:r>
              <w:rPr>
                <w:i/>
                <w:lang w:val="kk-KZ"/>
              </w:rPr>
              <w:t>Күні:14.02.201</w:t>
            </w:r>
            <w:r>
              <w:rPr>
                <w:i/>
              </w:rPr>
              <w:t>8</w:t>
            </w:r>
            <w:r>
              <w:rPr>
                <w:i/>
                <w:lang w:val="kk-KZ"/>
              </w:rPr>
              <w:t>ж</w:t>
            </w: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Сынып: 1А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kk-KZ"/>
              </w:rPr>
            </w:pP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kk-KZ"/>
              </w:rPr>
            </w:pPr>
            <w:r>
              <w:rPr>
                <w:i/>
                <w:lang w:val="kk-KZ"/>
              </w:rPr>
              <w:t>Мектеп: N14 орта мектеп</w:t>
            </w: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kk-KZ"/>
              </w:rPr>
            </w:pPr>
            <w:r>
              <w:rPr>
                <w:i/>
                <w:lang w:val="kk-KZ"/>
              </w:rPr>
              <w:t>Мұғалімнің аты-жөні: Тәжібаева М.Қ</w:t>
            </w: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en-US"/>
              </w:rPr>
            </w:pPr>
            <w:r>
              <w:rPr>
                <w:i/>
                <w:lang w:val="kk-KZ"/>
              </w:rPr>
              <w:t xml:space="preserve">Қатысқандар саны: </w:t>
            </w:r>
            <w:r>
              <w:rPr>
                <w:i/>
                <w:lang w:val="en-US"/>
              </w:rPr>
              <w:t>10</w:t>
            </w: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i/>
                <w:lang w:val="en-US"/>
              </w:rPr>
            </w:pPr>
            <w:r>
              <w:rPr>
                <w:i/>
                <w:lang w:val="kk-KZ"/>
              </w:rPr>
              <w:t xml:space="preserve">Қатыспағандар саны: </w:t>
            </w:r>
            <w:r>
              <w:rPr>
                <w:i/>
                <w:lang w:val="en-US"/>
              </w:rPr>
              <w:t>1</w:t>
            </w:r>
          </w:p>
        </w:tc>
      </w:tr>
      <w:tr w:rsidR="0072347E" w:rsidTr="004D3CC4">
        <w:trPr>
          <w:trHeight w:val="693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eastAsia="en-GB"/>
              </w:rPr>
            </w:pPr>
            <w:r>
              <w:rPr>
                <w:i/>
              </w:rPr>
              <w:t>Сабақ</w:t>
            </w:r>
            <w:r w:rsidR="00BE709B">
              <w:rPr>
                <w:i/>
                <w:lang w:val="kk-KZ"/>
              </w:rPr>
              <w:t xml:space="preserve"> </w:t>
            </w:r>
            <w:r>
              <w:rPr>
                <w:i/>
              </w:rPr>
              <w:t>тақырыбы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  <w:tab w:val="left" w:pos="5029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/>
              </w:rPr>
              <w:t>Ұлттық ойындар туралы түсінік</w:t>
            </w:r>
          </w:p>
        </w:tc>
      </w:tr>
      <w:tr w:rsidR="0072347E" w:rsidTr="004D3CC4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Осы сабақта</w:t>
            </w:r>
            <w:r w:rsidR="00BE709B">
              <w:rPr>
                <w:i/>
                <w:lang w:val="kk-KZ" w:eastAsia="en-GB"/>
              </w:rPr>
              <w:t xml:space="preserve"> </w:t>
            </w:r>
            <w:r>
              <w:rPr>
                <w:i/>
                <w:lang w:eastAsia="en-GB"/>
              </w:rPr>
              <w:t>қол</w:t>
            </w:r>
            <w:r w:rsidR="00BE709B">
              <w:rPr>
                <w:i/>
                <w:lang w:val="kk-KZ" w:eastAsia="en-GB"/>
              </w:rPr>
              <w:t xml:space="preserve"> </w:t>
            </w:r>
            <w:r>
              <w:rPr>
                <w:i/>
                <w:lang w:eastAsia="en-GB"/>
              </w:rPr>
              <w:t>жеткізілетін</w:t>
            </w:r>
            <w:r w:rsidR="00BE709B">
              <w:rPr>
                <w:i/>
                <w:lang w:val="kk-KZ" w:eastAsia="en-GB"/>
              </w:rPr>
              <w:t xml:space="preserve"> </w:t>
            </w:r>
            <w:r>
              <w:rPr>
                <w:i/>
                <w:lang w:eastAsia="en-GB"/>
              </w:rPr>
              <w:t>оқу</w:t>
            </w:r>
            <w:r w:rsidR="00BE709B">
              <w:rPr>
                <w:i/>
                <w:lang w:val="kk-KZ" w:eastAsia="en-GB"/>
              </w:rPr>
              <w:t xml:space="preserve"> </w:t>
            </w:r>
            <w:r>
              <w:rPr>
                <w:i/>
                <w:lang w:eastAsia="en-GB"/>
              </w:rPr>
              <w:t>мақсаттары (оқубағдарламасынасілтеме)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E" w:rsidRDefault="0072347E" w:rsidP="004D3CC4">
            <w:pPr>
              <w:rPr>
                <w:i/>
                <w:lang w:val="kk-KZ"/>
              </w:rPr>
            </w:pPr>
            <w:r>
              <w:rPr>
                <w:bCs/>
                <w:i/>
                <w:lang w:val="kk-KZ"/>
              </w:rPr>
              <w:t>1.1.4.1 мәтіннің мазмұнын тақырыбы немесе оның иллюстрациясы бойынша болжау</w:t>
            </w:r>
          </w:p>
          <w:p w:rsidR="0072347E" w:rsidRDefault="0072347E" w:rsidP="004D3CC4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lang w:val="kk-KZ" w:eastAsia="en-GB"/>
              </w:rPr>
            </w:pPr>
          </w:p>
        </w:tc>
      </w:tr>
      <w:tr w:rsidR="0072347E" w:rsidRPr="006B5682" w:rsidTr="004D3CC4">
        <w:trPr>
          <w:trHeight w:val="603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Сабақ</w:t>
            </w:r>
            <w:r w:rsidR="00BE709B">
              <w:rPr>
                <w:i/>
                <w:lang w:val="kk-KZ" w:eastAsia="en-GB"/>
              </w:rPr>
              <w:t xml:space="preserve"> </w:t>
            </w:r>
            <w:r>
              <w:rPr>
                <w:i/>
                <w:lang w:eastAsia="en-GB"/>
              </w:rPr>
              <w:t>мақсаттары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Ұлттық ойын түрлерімен танысуды жалғастырамыз;</w:t>
            </w:r>
          </w:p>
          <w:p w:rsidR="0072347E" w:rsidRDefault="0072347E" w:rsidP="004D3CC4">
            <w:pPr>
              <w:tabs>
                <w:tab w:val="left" w:pos="2290"/>
              </w:tabs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Мәтін мазмұнын болжап әңгімелеуге үйренеміз; </w:t>
            </w:r>
          </w:p>
        </w:tc>
      </w:tr>
      <w:tr w:rsidR="0072347E" w:rsidTr="004D3CC4">
        <w:trPr>
          <w:trHeight w:val="603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Pr="004F7280" w:rsidRDefault="0072347E" w:rsidP="004D3CC4">
            <w:pPr>
              <w:autoSpaceDE w:val="0"/>
              <w:autoSpaceDN w:val="0"/>
              <w:adjustRightInd w:val="0"/>
              <w:rPr>
                <w:i/>
                <w:lang w:val="kk-KZ"/>
              </w:rPr>
            </w:pPr>
            <w:r w:rsidRPr="004F7280">
              <w:rPr>
                <w:i/>
                <w:lang w:val="kk-KZ"/>
              </w:rPr>
              <w:t>Тақырыпарқылымәтіннің не туралыболуы</w:t>
            </w:r>
          </w:p>
          <w:p w:rsidR="0072347E" w:rsidRPr="004F7280" w:rsidRDefault="0072347E" w:rsidP="004D3CC4">
            <w:pPr>
              <w:autoSpaceDE w:val="0"/>
              <w:autoSpaceDN w:val="0"/>
              <w:adjustRightInd w:val="0"/>
              <w:rPr>
                <w:i/>
                <w:lang w:val="kk-KZ"/>
              </w:rPr>
            </w:pPr>
            <w:r w:rsidRPr="004F7280">
              <w:rPr>
                <w:i/>
                <w:lang w:val="kk-KZ"/>
              </w:rPr>
              <w:t>мүмкінекендігінайтады.</w:t>
            </w:r>
          </w:p>
          <w:p w:rsidR="0072347E" w:rsidRPr="004F7280" w:rsidRDefault="0072347E" w:rsidP="004D3CC4">
            <w:pPr>
              <w:autoSpaceDE w:val="0"/>
              <w:autoSpaceDN w:val="0"/>
              <w:adjustRightInd w:val="0"/>
              <w:rPr>
                <w:i/>
                <w:lang w:val="kk-KZ"/>
              </w:rPr>
            </w:pPr>
            <w:r w:rsidRPr="004F7280">
              <w:rPr>
                <w:i/>
                <w:lang w:val="kk-KZ"/>
              </w:rPr>
              <w:t>Иллюстрация бойыншамәтінніңмазмұнын</w:t>
            </w:r>
          </w:p>
          <w:p w:rsidR="0072347E" w:rsidRDefault="0072347E" w:rsidP="004D3CC4">
            <w:pPr>
              <w:rPr>
                <w:i/>
                <w:lang w:val="kk-KZ"/>
              </w:rPr>
            </w:pPr>
            <w:r>
              <w:rPr>
                <w:i/>
              </w:rPr>
              <w:t>болжапәңгімелейді</w:t>
            </w:r>
            <w:r>
              <w:rPr>
                <w:i/>
                <w:lang w:val="kk-KZ"/>
              </w:rPr>
              <w:t xml:space="preserve">. </w:t>
            </w:r>
          </w:p>
        </w:tc>
      </w:tr>
      <w:tr w:rsidR="0072347E" w:rsidRPr="006B5682" w:rsidTr="004D3CC4">
        <w:trPr>
          <w:trHeight w:val="603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Тілдік мақсаттар</w:t>
            </w: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1155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/>
              </w:rPr>
              <w:t>Тақырыпқа байланысты сөздер мен сөз тіркестері.</w:t>
            </w:r>
          </w:p>
        </w:tc>
      </w:tr>
      <w:tr w:rsidR="0072347E" w:rsidTr="004D3CC4">
        <w:trPr>
          <w:trHeight w:val="603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Құндылықтарды дарыту </w:t>
            </w: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Достық қарым-қатынас </w:t>
            </w:r>
          </w:p>
        </w:tc>
      </w:tr>
      <w:tr w:rsidR="0072347E" w:rsidTr="004D3CC4">
        <w:trPr>
          <w:trHeight w:val="589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Пәнаралықбайланыстар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eastAsia="en-GB"/>
              </w:rPr>
            </w:pPr>
            <w:r>
              <w:rPr>
                <w:i/>
                <w:lang w:val="kk-KZ" w:eastAsia="en-GB"/>
              </w:rPr>
              <w:t>Дүниетану,  математика,дене шынықтыру</w:t>
            </w:r>
          </w:p>
        </w:tc>
      </w:tr>
      <w:tr w:rsidR="0072347E" w:rsidTr="004D3CC4">
        <w:trPr>
          <w:trHeight w:val="541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 xml:space="preserve">АКТ </w:t>
            </w:r>
            <w:r>
              <w:rPr>
                <w:i/>
                <w:lang w:val="kk-KZ" w:eastAsia="en-GB"/>
              </w:rPr>
              <w:t>қ</w:t>
            </w:r>
            <w:r>
              <w:rPr>
                <w:i/>
                <w:lang w:eastAsia="en-GB"/>
              </w:rPr>
              <w:t>олдану да</w:t>
            </w:r>
            <w:r>
              <w:rPr>
                <w:i/>
                <w:lang w:val="kk-KZ" w:eastAsia="en-GB"/>
              </w:rPr>
              <w:t>ғ</w:t>
            </w:r>
            <w:r>
              <w:rPr>
                <w:i/>
                <w:lang w:eastAsia="en-GB"/>
              </w:rPr>
              <w:t>дылары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Тақтада сызу, қарау, тыңдау</w:t>
            </w:r>
          </w:p>
        </w:tc>
      </w:tr>
      <w:tr w:rsidR="0072347E" w:rsidTr="004D3CC4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eastAsia="en-GB"/>
              </w:rPr>
            </w:pPr>
            <w:r>
              <w:rPr>
                <w:i/>
                <w:lang w:val="kk-KZ" w:eastAsia="en-GB"/>
              </w:rPr>
              <w:t xml:space="preserve">Бастапқы білім </w:t>
            </w:r>
          </w:p>
          <w:p w:rsidR="0072347E" w:rsidRDefault="0072347E" w:rsidP="004D3CC4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eastAsia="en-GB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7E" w:rsidRDefault="0072347E" w:rsidP="004D3CC4">
            <w:pPr>
              <w:tabs>
                <w:tab w:val="left" w:pos="0"/>
              </w:tabs>
              <w:spacing w:before="60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Сөз,сөйлем, сұраққа жауап.</w:t>
            </w:r>
          </w:p>
        </w:tc>
      </w:tr>
    </w:tbl>
    <w:tbl>
      <w:tblPr>
        <w:tblStyle w:val="a3"/>
        <w:tblpPr w:leftFromText="180" w:rightFromText="180" w:vertAnchor="text" w:horzAnchor="page" w:tblpX="1069" w:tblpY="-9981"/>
        <w:tblW w:w="5649" w:type="pct"/>
        <w:tblLayout w:type="fixed"/>
        <w:tblLook w:val="04A0"/>
      </w:tblPr>
      <w:tblGrid>
        <w:gridCol w:w="2138"/>
        <w:gridCol w:w="5486"/>
        <w:gridCol w:w="2550"/>
      </w:tblGrid>
      <w:tr w:rsidR="006B5682" w:rsidTr="006B5682">
        <w:trPr>
          <w:trHeight w:val="528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lastRenderedPageBreak/>
              <w:t>Сабақтың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Жоспарланған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кезеңдері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Сабақтағы</w:t>
            </w:r>
            <w:r>
              <w:rPr>
                <w:i/>
                <w:lang w:val="kk-KZ" w:eastAsia="en-GB"/>
              </w:rPr>
              <w:t xml:space="preserve"> </w:t>
            </w:r>
            <w:r>
              <w:rPr>
                <w:i/>
                <w:lang w:eastAsia="en-GB"/>
              </w:rPr>
              <w:t>жоспарланған</w:t>
            </w:r>
            <w:r>
              <w:rPr>
                <w:i/>
                <w:lang w:val="kk-KZ" w:eastAsia="en-GB"/>
              </w:rPr>
              <w:t xml:space="preserve"> </w:t>
            </w:r>
            <w:r>
              <w:rPr>
                <w:i/>
                <w:lang w:eastAsia="en-GB"/>
              </w:rPr>
              <w:t>іс-әрекет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eastAsia="en-GB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Ресурстар</w:t>
            </w:r>
          </w:p>
        </w:tc>
      </w:tr>
      <w:tr w:rsidR="006B5682" w:rsidTr="006B5682">
        <w:trPr>
          <w:trHeight w:val="4661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  <w:r>
              <w:rPr>
                <w:i/>
                <w:lang w:eastAsia="en-GB"/>
              </w:rPr>
              <w:t>Сабақтың басы</w:t>
            </w: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1 мин</w:t>
            </w: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4 мин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spacing w:before="120" w:after="120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Таңғы шеңбер</w:t>
            </w:r>
          </w:p>
          <w:p w:rsidR="006B5682" w:rsidRDefault="006B5682" w:rsidP="006B5682">
            <w:pPr>
              <w:spacing w:before="120" w:after="120"/>
              <w:rPr>
                <w:i/>
                <w:lang w:val="kk-KZ"/>
              </w:rPr>
            </w:pPr>
            <w:r>
              <w:rPr>
                <w:i/>
                <w:lang w:val="kk-KZ"/>
              </w:rPr>
              <w:t>Ұйымдастыру кезеңі: Балалардың көңіл күйлерін сұрау.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color w:val="000000"/>
                <w:shd w:val="clear" w:color="auto" w:fill="FFFFFF"/>
                <w:lang w:val="kk-KZ"/>
              </w:rPr>
            </w:pPr>
            <w:r>
              <w:rPr>
                <w:i/>
                <w:color w:val="000000"/>
                <w:shd w:val="clear" w:color="auto" w:fill="FFFFFF"/>
                <w:lang w:val="kk-KZ"/>
              </w:rPr>
              <w:t>«Шаттық  шеңбері»</w:t>
            </w:r>
          </w:p>
          <w:p w:rsidR="006B5682" w:rsidRDefault="006B5682" w:rsidP="006B568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i/>
                <w:color w:val="000000"/>
                <w:shd w:val="clear" w:color="auto" w:fill="FFFFFF"/>
                <w:lang w:val="kk-KZ"/>
              </w:rPr>
            </w:pPr>
            <w:r>
              <w:rPr>
                <w:i/>
                <w:color w:val="000000"/>
                <w:shd w:val="clear" w:color="auto" w:fill="FFFFFF"/>
                <w:lang w:val="kk-KZ"/>
              </w:rPr>
              <w:t>Балалар бір - біріне жылулық сыйлап, шеңбер бойымен жүріп, тақпақты хормен айтады.</w:t>
            </w:r>
          </w:p>
          <w:p w:rsidR="006B5682" w:rsidRDefault="006B5682" w:rsidP="006B5682">
            <w:pPr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Шашы – алтын, көзі - от,</w:t>
            </w:r>
            <w:r>
              <w:rPr>
                <w:lang w:val="kk-KZ"/>
              </w:rPr>
              <w:br/>
            </w:r>
            <w:r>
              <w:rPr>
                <w:shd w:val="clear" w:color="auto" w:fill="FFFFFF"/>
                <w:lang w:val="kk-KZ"/>
              </w:rPr>
              <w:t>Шыға ғой, Күн, тезірек.</w:t>
            </w:r>
            <w:r>
              <w:rPr>
                <w:lang w:val="kk-KZ"/>
              </w:rPr>
              <w:br/>
            </w:r>
            <w:r>
              <w:rPr>
                <w:shd w:val="clear" w:color="auto" w:fill="FFFFFF"/>
                <w:lang w:val="kk-KZ"/>
              </w:rPr>
              <w:t>Шуақ берші, жылу бер,</w:t>
            </w:r>
            <w:r>
              <w:rPr>
                <w:lang w:val="kk-KZ"/>
              </w:rPr>
              <w:br/>
            </w:r>
            <w:r>
              <w:rPr>
                <w:shd w:val="clear" w:color="auto" w:fill="FFFFFF"/>
                <w:lang w:val="kk-KZ"/>
              </w:rPr>
              <w:t>Маған, оған, досыма,</w:t>
            </w:r>
            <w:r>
              <w:rPr>
                <w:lang w:val="kk-KZ"/>
              </w:rPr>
              <w:br/>
            </w:r>
            <w:r>
              <w:rPr>
                <w:shd w:val="clear" w:color="auto" w:fill="FFFFFF"/>
                <w:lang w:val="kk-KZ"/>
              </w:rPr>
              <w:t>Тағы, тағы, тағы да!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(Ұ)  «Орамал  тастамақ»  ойынын ойнау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Ойынның  шырты:Оқушылар  шеңбер  бойымен отырады. Жүргізуші  қолындағы  орамалды  шеңбердің  бойымен  жүріп, бір оқушының алдына лақтырады. Орамалға  ие  болған оқушы  тұрып,  жүргізушіні қуады.Жүргізуші  ұсталса,  берілген  тапсырманы орындайды.</w:t>
            </w:r>
          </w:p>
          <w:p w:rsidR="006B5682" w:rsidRDefault="006B5682" w:rsidP="006B5682">
            <w:pPr>
              <w:spacing w:line="23" w:lineRule="atLeast"/>
              <w:jc w:val="center"/>
              <w:rPr>
                <w:i/>
                <w:lang w:val="kk-KZ"/>
              </w:rPr>
            </w:pPr>
            <w:r>
              <w:rPr>
                <w:i/>
                <w:noProof/>
                <w:lang w:eastAsia="zh-CN"/>
              </w:rPr>
              <w:drawing>
                <wp:inline distT="0" distB="0" distL="0" distR="0">
                  <wp:extent cx="1207770" cy="897255"/>
                  <wp:effectExtent l="0" t="0" r="0" b="0"/>
                  <wp:docPr id="13" name="Рисунок 2" descr="Описание: Описание: http://pedagogic.ru/books/item/f00/s00/z0000019/pic/000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http://pedagogic.ru/books/item/f00/s00/z0000019/pic/000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399" t="2586" r="4095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</w:p>
          <w:p w:rsidR="006B5682" w:rsidRDefault="006B5682" w:rsidP="006B5682">
            <w:pPr>
              <w:spacing w:line="23" w:lineRule="atLeast"/>
              <w:jc w:val="both"/>
              <w:rPr>
                <w:rFonts w:eastAsia="Arial"/>
                <w:i/>
                <w:lang w:val="kk-KZ"/>
              </w:rPr>
            </w:pPr>
            <w:r>
              <w:rPr>
                <w:i/>
                <w:lang w:val="kk-KZ"/>
              </w:rPr>
              <w:t>Сабақтың тақырыбын ашу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-Балалар, сендерге  ойын  ұнады ма?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-Қандай  ойын  ойнадық?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-«Орамал тастамақ» ойыны қалай ойналатыны туралы кім айтып бере алады?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-Қандай  қазақ  ұлттық  ойындарын  білесіңдер?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-Басқа  ұлттардың ойындарын  білесіңдер ме?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/Оқушылардың  жауаптарын тыңдау/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Сабақтың мақсаты:қазақ халқының ұлттықойындарымен одан әрі танысамыз, мәтін мазмұнын болжап әңгімелеуге үйренеміз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spacing w:before="60" w:after="60"/>
              <w:rPr>
                <w:i/>
                <w:lang w:val="kk-KZ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/>
              </w:rPr>
            </w:pPr>
            <w:r>
              <w:rPr>
                <w:i/>
                <w:lang w:val="kk-KZ"/>
              </w:rPr>
              <w:t>Интерактивті тақта</w:t>
            </w: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Слайд</w:t>
            </w:r>
          </w:p>
        </w:tc>
      </w:tr>
      <w:tr w:rsidR="006B5682" w:rsidTr="006B5682">
        <w:trPr>
          <w:trHeight w:val="983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Сабақ ортасы</w:t>
            </w: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3мин</w:t>
            </w: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tabs>
                <w:tab w:val="left" w:pos="545"/>
                <w:tab w:val="center" w:pos="1057"/>
              </w:tabs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ab/>
            </w:r>
          </w:p>
          <w:p w:rsidR="006B5682" w:rsidRDefault="006B5682" w:rsidP="006B5682">
            <w:pPr>
              <w:tabs>
                <w:tab w:val="left" w:pos="545"/>
                <w:tab w:val="center" w:pos="1057"/>
              </w:tabs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tabs>
                <w:tab w:val="left" w:pos="545"/>
                <w:tab w:val="center" w:pos="1057"/>
              </w:tabs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ab/>
              <w:t>2 минут</w:t>
            </w: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           5 минут</w:t>
            </w: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5 минут</w:t>
            </w: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5минут</w:t>
            </w: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5 минут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lastRenderedPageBreak/>
              <w:t>1(Ұ) Өткенді  пысықтау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-Балалар,  жалпы  барлық  ұлттық  ойындар  неше  түрге  бөлінеді?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-Оларды  атаңдар.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*Ойын-сауық, тұрмыс салт ойындары.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*Жануарлар дүниесіне, аңшылыққа байланысты ойындар.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*Дене шынықтыру, спорт ойындары.</w:t>
            </w:r>
          </w:p>
          <w:p w:rsidR="006B5682" w:rsidRDefault="006B5682" w:rsidP="006B5682">
            <w:pPr>
              <w:spacing w:before="120" w:after="12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(МК) Оқушыларға ата-әжелеріміздің балалық шақта ойнаған ойындары туралы фотосуреттерді  көрсету  және  ойын атауларын  қайталау.</w:t>
            </w:r>
          </w:p>
          <w:p w:rsidR="006B5682" w:rsidRDefault="006B5682" w:rsidP="006B5682">
            <w:pPr>
              <w:spacing w:before="120" w:after="120"/>
              <w:rPr>
                <w:i/>
                <w:lang w:val="kk-KZ"/>
              </w:rPr>
            </w:pPr>
          </w:p>
          <w:p w:rsidR="006B5682" w:rsidRDefault="006B5682" w:rsidP="006B5682">
            <w:pPr>
              <w:spacing w:before="120" w:after="120"/>
              <w:jc w:val="both"/>
              <w:rPr>
                <w:i/>
                <w:lang w:val="kk-KZ"/>
              </w:rPr>
            </w:pPr>
            <w:r>
              <w:rPr>
                <w:i/>
                <w:noProof/>
                <w:lang w:eastAsia="zh-CN"/>
              </w:rPr>
              <w:lastRenderedPageBreak/>
              <w:drawing>
                <wp:inline distT="0" distB="0" distL="0" distR="0">
                  <wp:extent cx="1043940" cy="862330"/>
                  <wp:effectExtent l="0" t="0" r="3810" b="0"/>
                  <wp:docPr id="14" name="Рисунок 2" descr="Описание: Описание: http://forum-eurasica.ru/uploads/1314536579/gallery_7617_4_140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http://forum-eurasica.ru/uploads/1314536579/gallery_7617_4_140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lang w:eastAsia="zh-CN"/>
              </w:rPr>
              <w:drawing>
                <wp:inline distT="0" distB="0" distL="0" distR="0">
                  <wp:extent cx="1405890" cy="836930"/>
                  <wp:effectExtent l="0" t="0" r="3810" b="1270"/>
                  <wp:docPr id="15" name="Рисунок 4" descr="Описание: Описание: http://kk.sport.gov.kz/wp-content/uploads/2013/09/kokpar_2013_11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kk.sport.gov.kz/wp-content/uploads/2013/09/kokpar_2013_11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589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682" w:rsidRDefault="006B5682" w:rsidP="006B5682">
            <w:pPr>
              <w:spacing w:before="120" w:after="120"/>
              <w:jc w:val="both"/>
              <w:rPr>
                <w:i/>
                <w:lang w:val="kk-KZ"/>
              </w:rPr>
            </w:pPr>
            <w:r>
              <w:rPr>
                <w:i/>
                <w:noProof/>
                <w:lang w:eastAsia="zh-CN"/>
              </w:rPr>
              <w:drawing>
                <wp:inline distT="0" distB="0" distL="0" distR="0">
                  <wp:extent cx="983615" cy="733425"/>
                  <wp:effectExtent l="0" t="0" r="6985" b="9525"/>
                  <wp:docPr id="16" name="Рисунок 5" descr="Описание: Описание: http://fs00.infourok.ru/images/doc/225/31409/2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http://fs00.infourok.ru/images/doc/225/31409/2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lang w:eastAsia="zh-CN"/>
              </w:rPr>
              <w:drawing>
                <wp:inline distT="0" distB="0" distL="0" distR="0">
                  <wp:extent cx="1095375" cy="854075"/>
                  <wp:effectExtent l="0" t="0" r="9525" b="3175"/>
                  <wp:docPr id="17" name="Рисунок 6" descr="Описание: Описание: http://ulttyqsport.kz/wp-content/uploads/2013/04/audaryspa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http://ulttyqsport.kz/wp-content/uploads/2013/04/audaryspa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900" t="3978" r="9424" b="26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682" w:rsidRDefault="006B5682" w:rsidP="006B5682">
            <w:pPr>
              <w:spacing w:before="120" w:after="120"/>
              <w:jc w:val="both"/>
              <w:rPr>
                <w:i/>
                <w:lang w:val="kk-KZ"/>
              </w:rPr>
            </w:pPr>
            <w:r>
              <w:rPr>
                <w:i/>
                <w:noProof/>
                <w:lang w:eastAsia="zh-CN"/>
              </w:rPr>
              <w:drawing>
                <wp:inline distT="0" distB="0" distL="0" distR="0">
                  <wp:extent cx="1483995" cy="1104265"/>
                  <wp:effectExtent l="0" t="0" r="1905" b="635"/>
                  <wp:docPr id="18" name="Рисунок 3" descr="Описание: Описание: http://pedagogic.ru/books/item/f00/s00/z0000019/pic/000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pedagogic.ru/books/item/f00/s00/z0000019/pic/000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399" t="2586" r="4095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682" w:rsidRDefault="006B5682" w:rsidP="006B5682">
            <w:pPr>
              <w:spacing w:before="120" w:after="12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-Ол ойындар бұл күндері ойнала ма? </w:t>
            </w:r>
          </w:p>
          <w:p w:rsidR="006B5682" w:rsidRDefault="006B5682" w:rsidP="006B5682">
            <w:pPr>
              <w:spacing w:before="120" w:after="12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-Айырмашылықтары бар ма? </w:t>
            </w:r>
          </w:p>
          <w:p w:rsidR="006B5682" w:rsidRDefault="006B5682" w:rsidP="006B5682">
            <w:pPr>
              <w:spacing w:before="120" w:after="12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-Сүйектермен ойналатын  қандай  ойындарды білесіңдер?</w:t>
            </w:r>
          </w:p>
          <w:p w:rsidR="006B5682" w:rsidRDefault="006B5682" w:rsidP="006B5682">
            <w:pPr>
              <w:spacing w:before="120" w:after="120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Қалай  ойлайсыңдар  бүгін  қандай  ойын  ойнаймыз?</w:t>
            </w:r>
          </w:p>
          <w:p w:rsidR="006B5682" w:rsidRDefault="006B5682" w:rsidP="006B5682">
            <w:pPr>
              <w:spacing w:before="120" w:after="120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/Оқушылардың  жауаптарын тыңдау/</w:t>
            </w:r>
          </w:p>
          <w:p w:rsidR="006B5682" w:rsidRDefault="006B5682" w:rsidP="006B5682">
            <w:pPr>
              <w:spacing w:before="120" w:after="120"/>
              <w:rPr>
                <w:i/>
                <w:lang w:val="kk-KZ"/>
              </w:rPr>
            </w:pPr>
            <w:r>
              <w:rPr>
                <w:i/>
                <w:lang w:val="kk-KZ"/>
              </w:rPr>
              <w:t>-Асық ату ойынының қалай ойналатынын болжап айта аласыңдар ма?</w:t>
            </w:r>
          </w:p>
          <w:p w:rsidR="006B5682" w:rsidRDefault="006B5682" w:rsidP="006B5682">
            <w:pPr>
              <w:spacing w:before="120" w:after="120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/Оқушылардың  жауаптарын тыңдау/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(МК)  Ойын ережесі туралы аудио материал тыңдату немесе фильм көрсету.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(Ж) Асық туралы мәтінмен жұмыс жүргізу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Мақсаты:оқылым және айтылым дағдыларын дамыту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Нұсқаулық: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1.Мәтінді оқып шығу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2.Мәтін мазмұны бойынша бір-біріне сұрақтар қою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3. Мәтін мазмұнын бір-біріне әігімелеп айту</w:t>
            </w:r>
          </w:p>
          <w:p w:rsidR="006B5682" w:rsidRDefault="006B5682" w:rsidP="006B5682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Мәтін</w:t>
            </w:r>
          </w:p>
          <w:p w:rsidR="006B5682" w:rsidRDefault="006B5682" w:rsidP="006B5682">
            <w:pPr>
              <w:jc w:val="center"/>
              <w:rPr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Ойын: «Асық  ату»Асық ойыны</w:t>
            </w:r>
            <w:r>
              <w:rPr>
                <w:i/>
                <w:lang w:val="kk-KZ"/>
              </w:rPr>
              <w:t xml:space="preserve"> — </w:t>
            </w:r>
            <w:hyperlink r:id="rId13" w:tooltip="Қазақ" w:history="1">
              <w:r>
                <w:rPr>
                  <w:rStyle w:val="a4"/>
                  <w:i/>
                  <w:iCs/>
                  <w:lang w:val="kk-KZ"/>
                </w:rPr>
                <w:t>қазақ</w:t>
              </w:r>
            </w:hyperlink>
            <w:r>
              <w:rPr>
                <w:i/>
                <w:iCs/>
                <w:lang w:val="kk-KZ"/>
              </w:rPr>
              <w:t xml:space="preserve"> халқының дәстүрлі ойыны</w:t>
            </w:r>
            <w:r>
              <w:rPr>
                <w:i/>
                <w:lang w:val="kk-KZ"/>
              </w:rPr>
              <w:t xml:space="preserve">. </w:t>
            </w:r>
            <w:hyperlink r:id="rId14" w:tooltip="Асық" w:history="1">
              <w:r>
                <w:rPr>
                  <w:rStyle w:val="a4"/>
                  <w:i/>
                </w:rPr>
                <w:t>Асық</w:t>
              </w:r>
            </w:hyperlink>
            <w:r>
              <w:rPr>
                <w:i/>
              </w:rPr>
              <w:t xml:space="preserve">ойыныкүндіз де, түнде де ойналады. Күндізгісі – </w:t>
            </w:r>
            <w:r>
              <w:rPr>
                <w:i/>
                <w:iCs/>
              </w:rPr>
              <w:t>мергендікке</w:t>
            </w:r>
            <w:r>
              <w:rPr>
                <w:i/>
              </w:rPr>
              <w:t xml:space="preserve">, түнгісі – </w:t>
            </w:r>
            <w:r>
              <w:rPr>
                <w:i/>
                <w:iCs/>
              </w:rPr>
              <w:t>ептілікке</w:t>
            </w:r>
            <w:r>
              <w:rPr>
                <w:i/>
              </w:rPr>
              <w:t xml:space="preserve">баулиды. Иіргендетүскенқалпынақарайасық – </w:t>
            </w:r>
            <w:r>
              <w:rPr>
                <w:bCs/>
                <w:i/>
                <w:iCs/>
              </w:rPr>
              <w:t>алшы, тәйке, бүк, шік</w:t>
            </w:r>
            <w:r>
              <w:rPr>
                <w:i/>
              </w:rPr>
              <w:t xml:space="preserve">деп, ал атуғаарнапарнайықорғасынқұйылыпжасалғаны – </w:t>
            </w:r>
            <w:hyperlink r:id="rId15" w:tooltip="Сақа" w:history="1">
              <w:r>
                <w:rPr>
                  <w:rStyle w:val="a4"/>
                  <w:i/>
                </w:rPr>
                <w:t>сақа</w:t>
              </w:r>
            </w:hyperlink>
            <w:r>
              <w:rPr>
                <w:i/>
              </w:rPr>
              <w:t xml:space="preserve">, жақсылары – </w:t>
            </w:r>
            <w:hyperlink r:id="rId16" w:tooltip="Оңқы (мұндай бет жоқ)" w:history="1">
              <w:r>
                <w:rPr>
                  <w:rStyle w:val="a4"/>
                  <w:i/>
                </w:rPr>
                <w:t>оңқы</w:t>
              </w:r>
            </w:hyperlink>
            <w:r>
              <w:rPr>
                <w:i/>
              </w:rPr>
              <w:t xml:space="preserve">аталады. Асықойыныныңмынадайтүрлері бар: </w:t>
            </w:r>
            <w:r>
              <w:rPr>
                <w:bCs/>
                <w:i/>
                <w:iCs/>
              </w:rPr>
              <w:t>құмар,тәйке,омпы, алшы, хан</w:t>
            </w:r>
            <w:r>
              <w:rPr>
                <w:i/>
              </w:rPr>
              <w:t xml:space="preserve"> (</w:t>
            </w:r>
            <w:r>
              <w:rPr>
                <w:i/>
                <w:iCs/>
              </w:rPr>
              <w:t>хан ату</w:t>
            </w:r>
            <w:r>
              <w:rPr>
                <w:i/>
              </w:rPr>
              <w:t xml:space="preserve">), </w:t>
            </w:r>
            <w:hyperlink r:id="rId17" w:tooltip="Қақпақыл" w:history="1">
              <w:r>
                <w:rPr>
                  <w:rStyle w:val="a4"/>
                  <w:i/>
                </w:rPr>
                <w:t>қақпақыл</w:t>
              </w:r>
            </w:hyperlink>
            <w:r>
              <w:rPr>
                <w:i/>
              </w:rPr>
              <w:t xml:space="preserve">, т.б. 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</w:p>
          <w:p w:rsidR="006B5682" w:rsidRDefault="006B5682" w:rsidP="006B5682">
            <w:pPr>
              <w:rPr>
                <w:bCs/>
                <w:i/>
                <w:lang w:val="kk-KZ"/>
              </w:rPr>
            </w:pPr>
            <w:r>
              <w:rPr>
                <w:i/>
                <w:lang w:val="kk-KZ"/>
              </w:rPr>
              <w:t xml:space="preserve">(МК)  Сыныпқа Асық ату  ұлттық ойынның қалай ойналатынын көрсету. Нақты, түсінікті нұсқау </w:t>
            </w:r>
            <w:r>
              <w:rPr>
                <w:i/>
                <w:lang w:val="kk-KZ"/>
              </w:rPr>
              <w:lastRenderedPageBreak/>
              <w:t>беріп, ойындарды бірнеше рет қайталау</w:t>
            </w:r>
            <w:r>
              <w:rPr>
                <w:bCs/>
                <w:i/>
                <w:lang w:val="kk-KZ"/>
              </w:rPr>
              <w:t>.</w:t>
            </w:r>
            <w:r>
              <w:rPr>
                <w:i/>
                <w:lang w:val="kk-KZ"/>
              </w:rPr>
              <w:t>Оқушылардан ойынды ережеге сүйене отырып ойнауларын сұрау. Оқушылардың ережеге сәйкес ойнауын бағалау. Сәтті шыққан тәсілдерді бақылау. Тиімді тәсілдердің тізімін жасау</w:t>
            </w:r>
          </w:p>
          <w:p w:rsidR="006B5682" w:rsidRDefault="006B5682" w:rsidP="006B5682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Ойынның мақсаты:</w:t>
            </w:r>
            <w:r>
              <w:rPr>
                <w:i/>
                <w:lang w:val="kk-KZ"/>
              </w:rPr>
              <w:t xml:space="preserve"> Дәлдікке  және  ептілікке  баулу.</w:t>
            </w:r>
          </w:p>
          <w:p w:rsidR="006B5682" w:rsidRDefault="006B5682" w:rsidP="006B5682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Ойынның шарты:О</w:t>
            </w:r>
            <w:r>
              <w:rPr>
                <w:i/>
                <w:lang w:val="kk-KZ"/>
              </w:rPr>
              <w:t xml:space="preserve">йынға 2 – 4 адам қатысады. Олардың жақсы жонылып, табаны қайралған төрт асығы болуы керек. Ойыншылар өзара келісіп жеңімпазға жүлде тағайындап алады да кезек-кезек төрт асықты иіреді. Егер иіруші: </w:t>
            </w:r>
            <w:r>
              <w:rPr>
                <w:bCs/>
                <w:i/>
                <w:iCs/>
                <w:lang w:val="kk-KZ"/>
              </w:rPr>
              <w:t>төрт бүк, не төрт шік, не төрт алшы, не төрт тәйке</w:t>
            </w:r>
            <w:r>
              <w:rPr>
                <w:i/>
                <w:lang w:val="kk-KZ"/>
              </w:rPr>
              <w:t xml:space="preserve"> түсірсе, жүлденің жартысын алады, төрт асық төрт түрлі түссе, онда тігілген жүлдені түгелдей алады. Осылайша ойын жалғаса береді.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.(МК)Дәптермен жұмыс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Мақсаты: әдемі жазуға төселдіру, алған білімдерін есте сақтау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Дәптерге  асықтың  атаулары  мен  асықпен  ойналатын  ойындардың  атауларын  жазу.</w:t>
            </w:r>
          </w:p>
          <w:p w:rsidR="006B5682" w:rsidRDefault="006B5682" w:rsidP="006B5682">
            <w:pPr>
              <w:spacing w:line="23" w:lineRule="atLeast"/>
              <w:jc w:val="both"/>
              <w:rPr>
                <w:i/>
                <w:lang w:val="kk-KZ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spacing w:before="60" w:after="60"/>
              <w:rPr>
                <w:i/>
                <w:color w:val="2976A4"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color w:val="2976A4"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color w:val="2976A4"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.</w:t>
            </w: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Ұлттық ойындардың фотосуреттері  мен  атаулары</w:t>
            </w: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lastRenderedPageBreak/>
              <w:t>Көңілді сергіту  жаттығулары</w:t>
            </w: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/>
              </w:rPr>
            </w:pPr>
            <w:hyperlink r:id="rId18" w:history="1">
              <w:r>
                <w:rPr>
                  <w:rStyle w:val="a4"/>
                  <w:i/>
                  <w:lang w:val="kk-KZ"/>
                </w:rPr>
                <w:t>https://www.youtube.com/watch?v=gklOOg5aA9U</w:t>
              </w:r>
            </w:hyperlink>
          </w:p>
          <w:p w:rsidR="006B5682" w:rsidRDefault="006B5682" w:rsidP="006B5682">
            <w:pPr>
              <w:spacing w:before="60" w:after="60"/>
              <w:rPr>
                <w:i/>
                <w:lang w:val="kk-KZ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https://www.youtube.com/watch?v=4zX_DMPsZPo</w:t>
            </w: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Асықтар</w:t>
            </w: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Жұмыс дәптері</w:t>
            </w:r>
          </w:p>
          <w:p w:rsidR="006B5682" w:rsidRDefault="006B5682" w:rsidP="006B5682">
            <w:pPr>
              <w:rPr>
                <w:i/>
                <w:lang w:val="kk-KZ" w:eastAsia="en-GB"/>
              </w:rPr>
            </w:pPr>
          </w:p>
        </w:tc>
      </w:tr>
      <w:tr w:rsidR="006B5682" w:rsidTr="006B5682">
        <w:trPr>
          <w:trHeight w:val="1703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spacing w:before="120" w:after="120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lastRenderedPageBreak/>
              <w:t>Сабақтың соңы</w:t>
            </w:r>
          </w:p>
          <w:p w:rsidR="006B5682" w:rsidRDefault="006B5682" w:rsidP="006B5682">
            <w:pPr>
              <w:spacing w:before="120" w:after="120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3 минут</w:t>
            </w:r>
          </w:p>
          <w:p w:rsidR="006B5682" w:rsidRDefault="006B5682" w:rsidP="006B5682">
            <w:pPr>
              <w:spacing w:before="120" w:after="120"/>
              <w:jc w:val="center"/>
              <w:rPr>
                <w:i/>
                <w:lang w:val="kk-KZ"/>
              </w:rPr>
            </w:pPr>
          </w:p>
          <w:p w:rsidR="006B5682" w:rsidRDefault="006B5682" w:rsidP="006B5682">
            <w:pPr>
              <w:jc w:val="center"/>
              <w:rPr>
                <w:i/>
                <w:lang w:val="kk-KZ" w:eastAsia="en-GB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Рефлексия:</w:t>
            </w:r>
          </w:p>
          <w:p w:rsidR="006B5682" w:rsidRDefault="006B5682" w:rsidP="006B5682">
            <w:pPr>
              <w:numPr>
                <w:ilvl w:val="0"/>
                <w:numId w:val="1"/>
              </w:num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Бекіту сұрақтары: </w:t>
            </w:r>
          </w:p>
          <w:p w:rsidR="006B5682" w:rsidRDefault="006B5682" w:rsidP="006B5682">
            <w:pPr>
              <w:numPr>
                <w:ilvl w:val="0"/>
                <w:numId w:val="1"/>
              </w:num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Қандай ұлттық ойындармен таныстық?</w:t>
            </w:r>
          </w:p>
          <w:p w:rsidR="006B5682" w:rsidRDefault="006B5682" w:rsidP="006B5682">
            <w:pPr>
              <w:numPr>
                <w:ilvl w:val="0"/>
                <w:numId w:val="1"/>
              </w:num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Ұлттық ойындардың  қандай  пайдасы бар?</w:t>
            </w:r>
          </w:p>
          <w:p w:rsidR="006B5682" w:rsidRDefault="006B5682" w:rsidP="006B5682">
            <w:pPr>
              <w:ind w:left="360"/>
              <w:rPr>
                <w:i/>
                <w:lang w:val="kk-KZ"/>
              </w:rPr>
            </w:pP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Өз-өзін  бағалау: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-Сабақтың  соңында  кім  қандай  деңгейде?</w:t>
            </w:r>
          </w:p>
          <w:p w:rsidR="006B5682" w:rsidRDefault="006B5682" w:rsidP="006B568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-Баспалдақтағы  өздеріңнің  орындарыңды  анықтап, аттарыңды  стикерге жазыңдар  да  баспалдақтағы  өз  орындарыңа  стикерді  жабыстырыңдар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spacing w:before="60" w:after="60"/>
              <w:rPr>
                <w:i/>
                <w:lang w:val="kk-KZ"/>
              </w:rPr>
            </w:pPr>
          </w:p>
          <w:p w:rsidR="006B5682" w:rsidRDefault="006B5682" w:rsidP="006B5682">
            <w:pPr>
              <w:spacing w:before="60" w:after="60"/>
              <w:rPr>
                <w:i/>
                <w:color w:val="2976A4"/>
                <w:lang w:val="kk-KZ" w:eastAsia="en-GB"/>
              </w:rPr>
            </w:pPr>
            <w:r>
              <w:rPr>
                <w:i/>
                <w:lang w:val="kk-KZ" w:eastAsia="en-GB"/>
              </w:rPr>
              <w:t>«Баспалдақ» суреті  мен  стикерлер</w:t>
            </w:r>
          </w:p>
        </w:tc>
      </w:tr>
      <w:tr w:rsidR="006B5682" w:rsidRPr="006B5682" w:rsidTr="006B5682">
        <w:trPr>
          <w:trHeight w:val="4959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val="kk-KZ" w:eastAsia="en-GB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Денсаулық және қауіпсіздік техникасының сақталуы</w:t>
            </w:r>
            <w:r>
              <w:rPr>
                <w:i/>
                <w:lang w:val="kk-KZ" w:eastAsia="en-GB"/>
              </w:rPr>
              <w:br/>
            </w:r>
            <w:r>
              <w:rPr>
                <w:i/>
                <w:lang w:val="kk-KZ" w:eastAsia="en-GB"/>
              </w:rPr>
              <w:br/>
            </w:r>
          </w:p>
        </w:tc>
      </w:tr>
      <w:tr w:rsidR="006B5682" w:rsidTr="006B5682">
        <w:trPr>
          <w:trHeight w:val="167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spacing w:before="60" w:after="60"/>
              <w:rPr>
                <w:i/>
                <w:color w:val="2976A4"/>
                <w:lang w:val="kk-KZ" w:eastAsia="en-GB"/>
              </w:rPr>
            </w:pPr>
            <w:r>
              <w:rPr>
                <w:i/>
                <w:lang w:val="kk-KZ" w:eastAsia="en-GB"/>
              </w:rPr>
              <w:lastRenderedPageBreak/>
              <w:t>Қабілетті балалар</w:t>
            </w:r>
            <w:r>
              <w:rPr>
                <w:i/>
                <w:lang w:val="kk-KZ"/>
              </w:rPr>
              <w:t>сөйлемді  сауатты  дұрыс  жаза  алады.Өз ойларын жазбаша еркін білдіре алады.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Cs/>
                <w:i/>
                <w:lang w:val="kk-KZ" w:eastAsia="en-GB"/>
              </w:rPr>
            </w:pP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autoSpaceDE w:val="0"/>
              <w:autoSpaceDN w:val="0"/>
              <w:adjustRightInd w:val="0"/>
              <w:rPr>
                <w:bCs/>
                <w:i/>
                <w:lang w:val="kk-KZ" w:eastAsia="en-GB"/>
              </w:rPr>
            </w:pP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Cs/>
                <w:i/>
                <w:lang w:val="kk-KZ" w:eastAsia="en-GB"/>
              </w:rPr>
            </w:pPr>
            <w:r>
              <w:rPr>
                <w:i/>
                <w:lang w:eastAsia="en-GB"/>
              </w:rPr>
              <w:t>Естесақтауғабайланыстытапсырмаларарқылы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Сергіту сәті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Cs/>
                <w:i/>
                <w:lang w:val="kk-KZ" w:eastAsia="en-GB"/>
              </w:rPr>
            </w:pPr>
          </w:p>
        </w:tc>
      </w:tr>
      <w:tr w:rsidR="006B5682" w:rsidRPr="006B5682" w:rsidTr="006B5682">
        <w:trPr>
          <w:trHeight w:val="1670"/>
        </w:trPr>
        <w:tc>
          <w:tcPr>
            <w:tcW w:w="3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Сабақ бойынша рефлексия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Сабақ мақсаттары /оқу мақсаттары дұрыс қойылған ба? 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Оқушылардың барлығы ОМ қол жеткізді ме? 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Жеткізбесе, неліктен? 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Сабақта саралау дұрыс жүргізілді ме? </w:t>
            </w:r>
          </w:p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Сабақтың уақыттық кезеңдері сақталды ма? </w:t>
            </w:r>
          </w:p>
          <w:p w:rsidR="006B5682" w:rsidRDefault="006B5682" w:rsidP="006B5682">
            <w:pPr>
              <w:autoSpaceDE w:val="0"/>
              <w:autoSpaceDN w:val="0"/>
              <w:adjustRightInd w:val="0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Сабақ жоспарынан қандай ауытқулар болды, неліктен?</w:t>
            </w:r>
          </w:p>
          <w:p w:rsidR="006B5682" w:rsidRDefault="006B5682" w:rsidP="006B5682">
            <w:pPr>
              <w:autoSpaceDE w:val="0"/>
              <w:autoSpaceDN w:val="0"/>
              <w:adjustRightInd w:val="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autoSpaceDE w:val="0"/>
              <w:autoSpaceDN w:val="0"/>
              <w:adjustRightInd w:val="0"/>
              <w:rPr>
                <w:i/>
                <w:lang w:val="kk-KZ" w:eastAsia="en-GB"/>
              </w:rPr>
            </w:pPr>
          </w:p>
          <w:p w:rsidR="006B5682" w:rsidRDefault="006B5682" w:rsidP="006B5682">
            <w:pPr>
              <w:autoSpaceDE w:val="0"/>
              <w:autoSpaceDN w:val="0"/>
              <w:adjustRightInd w:val="0"/>
              <w:rPr>
                <w:bCs/>
                <w:i/>
                <w:lang w:val="kk-KZ" w:eastAsia="en-GB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82" w:rsidRDefault="006B5682" w:rsidP="006B568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</w:p>
        </w:tc>
      </w:tr>
    </w:tbl>
    <w:p w:rsidR="0072347E" w:rsidRDefault="0072347E" w:rsidP="0072347E">
      <w:pPr>
        <w:spacing w:after="160" w:line="254" w:lineRule="auto"/>
        <w:rPr>
          <w:rFonts w:ascii="Times New Roman" w:hAnsi="Times New Roman"/>
          <w:i/>
          <w:sz w:val="24"/>
          <w:szCs w:val="24"/>
          <w:lang w:val="kk-KZ" w:eastAsia="en-GB"/>
        </w:rPr>
      </w:pPr>
    </w:p>
    <w:p w:rsidR="0072347E" w:rsidRDefault="0072347E" w:rsidP="0072347E">
      <w:pPr>
        <w:spacing w:after="160" w:line="254" w:lineRule="auto"/>
        <w:rPr>
          <w:lang w:val="kk-KZ" w:eastAsia="en-GB"/>
        </w:rPr>
      </w:pPr>
    </w:p>
    <w:p w:rsidR="0005043E" w:rsidRPr="0072347E" w:rsidRDefault="0005043E">
      <w:pPr>
        <w:rPr>
          <w:lang w:val="kk-KZ"/>
        </w:rPr>
      </w:pPr>
      <w:bookmarkStart w:id="2" w:name="_GoBack"/>
      <w:bookmarkEnd w:id="2"/>
    </w:p>
    <w:sectPr w:rsidR="0005043E" w:rsidRPr="0072347E" w:rsidSect="004F7280">
      <w:pgSz w:w="11906" w:h="16838"/>
      <w:pgMar w:top="1134" w:right="1701" w:bottom="1134" w:left="141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98" w:rsidRDefault="00556E98" w:rsidP="004F7280">
      <w:pPr>
        <w:spacing w:after="0" w:line="240" w:lineRule="auto"/>
      </w:pPr>
      <w:r>
        <w:separator/>
      </w:r>
    </w:p>
  </w:endnote>
  <w:endnote w:type="continuationSeparator" w:id="1">
    <w:p w:rsidR="00556E98" w:rsidRDefault="00556E98" w:rsidP="004F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98" w:rsidRDefault="00556E98" w:rsidP="004F7280">
      <w:pPr>
        <w:spacing w:after="0" w:line="240" w:lineRule="auto"/>
      </w:pPr>
      <w:r>
        <w:separator/>
      </w:r>
    </w:p>
  </w:footnote>
  <w:footnote w:type="continuationSeparator" w:id="1">
    <w:p w:rsidR="00556E98" w:rsidRDefault="00556E98" w:rsidP="004F7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7E"/>
    <w:rsid w:val="0005043E"/>
    <w:rsid w:val="002F6477"/>
    <w:rsid w:val="004D3CC4"/>
    <w:rsid w:val="004F7280"/>
    <w:rsid w:val="00556E98"/>
    <w:rsid w:val="005B2937"/>
    <w:rsid w:val="006B5682"/>
    <w:rsid w:val="0072347E"/>
    <w:rsid w:val="009A7B03"/>
    <w:rsid w:val="00BE709B"/>
    <w:rsid w:val="00C854A0"/>
    <w:rsid w:val="00DB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7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4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3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47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F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728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F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728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7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3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4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k.wikipedia.org/wiki/%D2%9A%D0%B0%D0%B7%D0%B0%D2%9B" TargetMode="External"/><Relationship Id="rId18" Type="http://schemas.openxmlformats.org/officeDocument/2006/relationships/hyperlink" Target="https://www.youtube.com/watch?v=gklOOg5aA9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kk.wikipedia.org/wiki/%D2%9A%D0%B0%D2%9B%D0%BF%D0%B0%D2%9B%D1%8B%D0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/index.php?title=%D0%9E%D2%A3%D2%9B%D1%8B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kk.wikipedia.org/wiki/%D0%A1%D0%B0%D2%9B%D0%B0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kk.wikipedia.org/wiki/%D0%90%D1%81%D1%8B%D2%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Райяна</dc:creator>
  <cp:lastModifiedBy>Аяжан</cp:lastModifiedBy>
  <cp:revision>6</cp:revision>
  <cp:lastPrinted>2018-02-27T00:59:00Z</cp:lastPrinted>
  <dcterms:created xsi:type="dcterms:W3CDTF">2018-02-20T18:45:00Z</dcterms:created>
  <dcterms:modified xsi:type="dcterms:W3CDTF">2018-02-27T00:59:00Z</dcterms:modified>
</cp:coreProperties>
</file>